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45918" w14:textId="70EB6B2C" w:rsidR="008C588A" w:rsidRDefault="00B71DD7" w:rsidP="008C588A">
      <w:pPr>
        <w:rPr>
          <w:b/>
          <w:bCs/>
        </w:rPr>
      </w:pPr>
      <w:r>
        <w:rPr>
          <w:b/>
          <w:bCs/>
        </w:rPr>
        <w:t>Information for students</w:t>
      </w:r>
    </w:p>
    <w:p w14:paraId="56FBA063" w14:textId="0CB44687" w:rsidR="00B71DD7" w:rsidRPr="00B71DD7" w:rsidRDefault="00B71DD7" w:rsidP="00B71DD7">
      <w:pPr>
        <w:rPr>
          <w:b/>
          <w:bCs/>
        </w:rPr>
      </w:pPr>
      <w:r w:rsidRPr="00B71DD7">
        <w:rPr>
          <w:b/>
          <w:bCs/>
        </w:rPr>
        <w:t xml:space="preserve">Missed your HPV vaccine at school? You can still get it </w:t>
      </w:r>
      <w:r>
        <w:rPr>
          <w:b/>
          <w:bCs/>
        </w:rPr>
        <w:t>-</w:t>
      </w:r>
      <w:r w:rsidRPr="00B71DD7">
        <w:rPr>
          <w:b/>
          <w:bCs/>
        </w:rPr>
        <w:t xml:space="preserve"> for FREE!</w:t>
      </w:r>
      <w:r>
        <w:rPr>
          <w:b/>
          <w:bCs/>
        </w:rPr>
        <w:br/>
      </w:r>
      <w:r w:rsidRPr="00B71DD7">
        <w:t>If you didn’t get the HPV vaccine in Year 8, there’s good news: you can still get protected at an NHS catch</w:t>
      </w:r>
      <w:r w:rsidRPr="00B71DD7">
        <w:noBreakHyphen/>
        <w:t>up clinic</w:t>
      </w:r>
      <w:r>
        <w:t xml:space="preserve">, </w:t>
      </w:r>
      <w:r w:rsidRPr="00B71DD7">
        <w:t>completely free</w:t>
      </w:r>
      <w:r>
        <w:t xml:space="preserve">, </w:t>
      </w:r>
      <w:r w:rsidRPr="00B71DD7">
        <w:t>up until your 25th birthday.</w:t>
      </w:r>
    </w:p>
    <w:p w14:paraId="04FB3470" w14:textId="2619DB2E" w:rsidR="00B71DD7" w:rsidRPr="00B71DD7" w:rsidRDefault="00B71DD7" w:rsidP="00B71DD7">
      <w:pPr>
        <w:rPr>
          <w:b/>
          <w:bCs/>
        </w:rPr>
      </w:pPr>
      <w:r w:rsidRPr="00B71DD7">
        <w:rPr>
          <w:b/>
          <w:bCs/>
        </w:rPr>
        <w:t>Why the HPV vaccine matters</w:t>
      </w:r>
      <w:r>
        <w:rPr>
          <w:b/>
          <w:bCs/>
        </w:rPr>
        <w:br/>
      </w:r>
      <w:r w:rsidRPr="00B71DD7">
        <w:t xml:space="preserve">HPV is a </w:t>
      </w:r>
      <w:proofErr w:type="gramStart"/>
      <w:r w:rsidRPr="00B71DD7">
        <w:t>really common</w:t>
      </w:r>
      <w:proofErr w:type="gramEnd"/>
      <w:r w:rsidRPr="00B71DD7">
        <w:t xml:space="preserve"> virus. Most people will get it at some point, and often it causes no symptoms</w:t>
      </w:r>
      <w:r>
        <w:t xml:space="preserve"> but it’s responsible for some cancers, including cervical.</w:t>
      </w:r>
      <w:r w:rsidRPr="00B71DD7">
        <w:t xml:space="preserve"> </w:t>
      </w:r>
    </w:p>
    <w:p w14:paraId="34175BD2" w14:textId="5EF87868" w:rsidR="00B71DD7" w:rsidRPr="00B71DD7" w:rsidRDefault="00B71DD7" w:rsidP="00B71DD7">
      <w:r w:rsidRPr="00B71DD7">
        <w:t>The vaccine gives long</w:t>
      </w:r>
      <w:r w:rsidRPr="00B71DD7">
        <w:noBreakHyphen/>
        <w:t xml:space="preserve">lasting protection, and </w:t>
      </w:r>
      <w:r w:rsidRPr="00B71DD7">
        <w:rPr>
          <w:b/>
          <w:bCs/>
        </w:rPr>
        <w:t>you only need one dose</w:t>
      </w:r>
      <w:r w:rsidRPr="00B71DD7">
        <w:t>.</w:t>
      </w:r>
      <w:r>
        <w:t xml:space="preserve"> </w:t>
      </w:r>
    </w:p>
    <w:p w14:paraId="2F12990F" w14:textId="3FE0AC8F" w:rsidR="00B71DD7" w:rsidRPr="00B71DD7" w:rsidRDefault="00B71DD7" w:rsidP="00B71DD7">
      <w:pPr>
        <w:rPr>
          <w:b/>
          <w:bCs/>
        </w:rPr>
      </w:pPr>
      <w:r w:rsidRPr="00B71DD7">
        <w:rPr>
          <w:b/>
          <w:bCs/>
        </w:rPr>
        <w:t>Who can get it?</w:t>
      </w:r>
      <w:r>
        <w:rPr>
          <w:b/>
          <w:bCs/>
        </w:rPr>
        <w:br/>
      </w:r>
      <w:r w:rsidRPr="00B71DD7">
        <w:t>Anyone who missed their HPV jab in school</w:t>
      </w:r>
      <w:r>
        <w:t>,</w:t>
      </w:r>
      <w:r w:rsidRPr="00B71DD7">
        <w:t xml:space="preserve"> (usually given at age 12–13) can catch up until age 25.</w:t>
      </w:r>
      <w:r>
        <w:t xml:space="preserve"> It’s available to everyone - male and female.</w:t>
      </w:r>
    </w:p>
    <w:p w14:paraId="13901232" w14:textId="6EF67353" w:rsidR="00B71DD7" w:rsidRPr="00B71DD7" w:rsidRDefault="00B71DD7" w:rsidP="00B71DD7">
      <w:r w:rsidRPr="00B71DD7">
        <w:t>If you're in college or university and didn’t get it at the time</w:t>
      </w:r>
      <w:r>
        <w:t xml:space="preserve">, </w:t>
      </w:r>
      <w:r w:rsidRPr="00B71DD7">
        <w:t>now’s the perfect moment.</w:t>
      </w:r>
    </w:p>
    <w:p w14:paraId="1916C0BD" w14:textId="77777777" w:rsidR="00B71DD7" w:rsidRPr="00B71DD7" w:rsidRDefault="00B71DD7" w:rsidP="00B71DD7">
      <w:pPr>
        <w:rPr>
          <w:b/>
          <w:bCs/>
        </w:rPr>
      </w:pPr>
      <w:r w:rsidRPr="00B71DD7">
        <w:rPr>
          <w:rFonts w:ascii="Segoe UI Emoji" w:hAnsi="Segoe UI Emoji" w:cs="Segoe UI Emoji"/>
          <w:b/>
          <w:bCs/>
        </w:rPr>
        <w:t>📍</w:t>
      </w:r>
      <w:r w:rsidRPr="00B71DD7">
        <w:rPr>
          <w:b/>
          <w:bCs/>
        </w:rPr>
        <w:t xml:space="preserve"> </w:t>
      </w:r>
      <w:proofErr w:type="gramStart"/>
      <w:r w:rsidRPr="00B71DD7">
        <w:rPr>
          <w:b/>
          <w:bCs/>
        </w:rPr>
        <w:t>Hertfordshire walk</w:t>
      </w:r>
      <w:proofErr w:type="gramEnd"/>
      <w:r w:rsidRPr="00B71DD7">
        <w:rPr>
          <w:b/>
          <w:bCs/>
        </w:rPr>
        <w:noBreakHyphen/>
        <w:t>in sessions</w:t>
      </w:r>
    </w:p>
    <w:p w14:paraId="18ECCB75" w14:textId="77777777" w:rsidR="00B71DD7" w:rsidRPr="00B71DD7" w:rsidRDefault="00B71DD7" w:rsidP="00B71DD7">
      <w:r w:rsidRPr="00B71DD7">
        <w:t>Just turn up — no need to book.</w:t>
      </w:r>
    </w:p>
    <w:p w14:paraId="4F461534" w14:textId="77777777" w:rsidR="00B71DD7" w:rsidRPr="00B71DD7" w:rsidRDefault="00B71DD7" w:rsidP="00B71DD7">
      <w:r w:rsidRPr="00B71DD7">
        <w:rPr>
          <w:b/>
          <w:bCs/>
        </w:rPr>
        <w:t>Saturday 21 March, 10am–3pm</w:t>
      </w:r>
      <w:r w:rsidRPr="00B71DD7">
        <w:br/>
        <w:t>• Queensway Health Centre, Queensway, Hatfield, AL10 0LF</w:t>
      </w:r>
      <w:r w:rsidRPr="00B71DD7">
        <w:br/>
        <w:t>• Peace Children’s Centre, Peace Prospect, Watford, WD17 3EW</w:t>
      </w:r>
      <w:r w:rsidRPr="00B71DD7">
        <w:br/>
        <w:t>• St Michael’s Mead Community Centre, Turners Crescent, Bishop’s Stortford, CM23 4FZ</w:t>
      </w:r>
    </w:p>
    <w:p w14:paraId="4EA85397" w14:textId="77777777" w:rsidR="00B71DD7" w:rsidRPr="00B71DD7" w:rsidRDefault="00B71DD7" w:rsidP="00B71DD7">
      <w:r w:rsidRPr="00B71DD7">
        <w:rPr>
          <w:b/>
          <w:bCs/>
        </w:rPr>
        <w:t>Sunday 22 March, 10am–3pm</w:t>
      </w:r>
      <w:r w:rsidRPr="00B71DD7">
        <w:br/>
        <w:t>• Waltham Cross Health Centre, Stanhope Road, Waltham Cross, EN8 7DJ</w:t>
      </w:r>
    </w:p>
    <w:p w14:paraId="31D5E179" w14:textId="3A944417" w:rsidR="00B71DD7" w:rsidRPr="00B71DD7" w:rsidRDefault="00B71DD7" w:rsidP="00B71DD7">
      <w:r w:rsidRPr="00B71DD7">
        <w:rPr>
          <w:b/>
          <w:bCs/>
        </w:rPr>
        <w:t xml:space="preserve">Want to </w:t>
      </w:r>
      <w:r>
        <w:rPr>
          <w:b/>
          <w:bCs/>
        </w:rPr>
        <w:t>know</w:t>
      </w:r>
      <w:r w:rsidRPr="00B71DD7">
        <w:rPr>
          <w:b/>
          <w:bCs/>
        </w:rPr>
        <w:t xml:space="preserve"> more?</w:t>
      </w:r>
      <w:r>
        <w:rPr>
          <w:b/>
          <w:bCs/>
        </w:rPr>
        <w:br/>
      </w:r>
      <w:r w:rsidRPr="00B71DD7">
        <w:t>The NHS website has clear, up</w:t>
      </w:r>
      <w:r w:rsidRPr="00B71DD7">
        <w:noBreakHyphen/>
        <w:t>to</w:t>
      </w:r>
      <w:r w:rsidRPr="00B71DD7">
        <w:noBreakHyphen/>
        <w:t>date information about how the vaccine works and why it’s recommended.</w:t>
      </w:r>
    </w:p>
    <w:p w14:paraId="4EFC357B" w14:textId="790632AC" w:rsidR="009749E3" w:rsidRPr="009749E3" w:rsidRDefault="009749E3" w:rsidP="009749E3">
      <w:pPr>
        <w:rPr>
          <w:b/>
          <w:bCs/>
        </w:rPr>
      </w:pPr>
      <w:r w:rsidRPr="009749E3">
        <w:rPr>
          <w:b/>
          <w:bCs/>
        </w:rPr>
        <w:t xml:space="preserve">If you’ve got questions about the vaccines you’ve had, please </w:t>
      </w:r>
      <w:r w:rsidRPr="009749E3">
        <w:rPr>
          <w:b/>
          <w:bCs/>
        </w:rPr>
        <w:t>contact the</w:t>
      </w:r>
      <w:r w:rsidRPr="009749E3">
        <w:rPr>
          <w:b/>
          <w:bCs/>
        </w:rPr>
        <w:t xml:space="preserve"> team on </w:t>
      </w:r>
      <w:r w:rsidRPr="009749E3">
        <w:rPr>
          <w:b/>
          <w:bCs/>
        </w:rPr>
        <w:t>0300 555 5055 (choose option 7).</w:t>
      </w:r>
    </w:p>
    <w:p w14:paraId="67FFC664" w14:textId="3C9C8A6C" w:rsidR="008C588A" w:rsidRDefault="008C588A"/>
    <w:sectPr w:rsidR="008C5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0349"/>
    <w:multiLevelType w:val="multilevel"/>
    <w:tmpl w:val="7BC80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137B02"/>
    <w:multiLevelType w:val="multilevel"/>
    <w:tmpl w:val="99A4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639444">
    <w:abstractNumId w:val="0"/>
  </w:num>
  <w:num w:numId="2" w16cid:durableId="798642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8A"/>
    <w:rsid w:val="003A55FA"/>
    <w:rsid w:val="004B2AA7"/>
    <w:rsid w:val="008C588A"/>
    <w:rsid w:val="009749E3"/>
    <w:rsid w:val="00AF636A"/>
    <w:rsid w:val="00B71DD7"/>
    <w:rsid w:val="00EA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EC280"/>
  <w15:chartTrackingRefBased/>
  <w15:docId w15:val="{DCB68489-466B-4455-95DE-90DBD9927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88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C58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3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1194</Characters>
  <Application>Microsoft Office Word</Application>
  <DocSecurity>0</DocSecurity>
  <Lines>9</Lines>
  <Paragraphs>2</Paragraphs>
  <ScaleCrop>false</ScaleCrop>
  <Company>NHS HBL ICT</Company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HAIGH, Susan (NHS HERTFORDSHIRE AND WEST ESSEX ICB - 06K)</dc:creator>
  <cp:keywords/>
  <dc:description/>
  <cp:lastModifiedBy>HAIGH, Susan (NHS HERTFORDSHIRE AND WEST ESSEX ICB - 06K)</cp:lastModifiedBy>
  <cp:revision>4</cp:revision>
  <dcterms:created xsi:type="dcterms:W3CDTF">2026-03-06T17:48:00Z</dcterms:created>
  <dcterms:modified xsi:type="dcterms:W3CDTF">2026-03-08T18:24:00Z</dcterms:modified>
</cp:coreProperties>
</file>